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November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001DA">
        <w:rPr>
          <w:rFonts w:asciiTheme="minorHAnsi" w:hAnsiTheme="minorHAnsi" w:cs="Arial"/>
          <w:b/>
          <w:lang w:val="en-ZA"/>
        </w:rPr>
        <w:t xml:space="preserve"> 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001DA" w:rsidRPr="008001DA">
        <w:rPr>
          <w:rFonts w:asciiTheme="minorHAnsi" w:hAnsiTheme="minorHAnsi"/>
          <w:lang w:val="en-ZA"/>
        </w:rPr>
        <w:t xml:space="preserve">R </w:t>
      </w:r>
      <w:r w:rsidRPr="008001DA">
        <w:rPr>
          <w:rFonts w:asciiTheme="minorHAnsi" w:hAnsiTheme="minorHAnsi" w:cs="Arial"/>
          <w:lang w:val="en-ZA"/>
        </w:rPr>
        <w:t>152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001D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3,763,000,000.00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001D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92.34946%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001D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001DA" w:rsidRPr="008001DA">
        <w:rPr>
          <w:rFonts w:asciiTheme="minorHAnsi" w:hAnsiTheme="minorHAnsi" w:cs="Arial"/>
          <w:lang w:val="en-ZA"/>
        </w:rPr>
        <w:t>By 17h00 on</w:t>
      </w:r>
      <w:r w:rsidR="008001D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001DA" w:rsidRPr="00C234B7" w:rsidRDefault="008001DA" w:rsidP="008001DA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C234B7">
        <w:rPr>
          <w:rFonts w:asciiTheme="minorHAnsi" w:eastAsia="Times" w:hAnsiTheme="minorHAnsi" w:cs="Arial"/>
          <w:lang w:val="en-ZA"/>
        </w:rPr>
        <w:t>Ke</w:t>
      </w:r>
      <w:r w:rsidR="006E798E">
        <w:rPr>
          <w:rFonts w:asciiTheme="minorHAnsi" w:eastAsia="Times" w:hAnsiTheme="minorHAnsi" w:cs="Arial"/>
          <w:lang w:val="en-ZA"/>
        </w:rPr>
        <w:t>a Sape</w:t>
      </w:r>
      <w:r w:rsidRPr="00C234B7">
        <w:rPr>
          <w:rFonts w:asciiTheme="minorHAnsi" w:eastAsia="Times" w:hAnsiTheme="minorHAnsi" w:cs="Arial"/>
          <w:lang w:val="en-ZA"/>
        </w:rPr>
        <w:t xml:space="preserve">      </w:t>
      </w:r>
      <w:r>
        <w:rPr>
          <w:rFonts w:asciiTheme="minorHAnsi" w:eastAsia="Times" w:hAnsiTheme="minorHAnsi" w:cs="Arial"/>
          <w:lang w:val="en-ZA"/>
        </w:rPr>
        <w:t xml:space="preserve">                              </w:t>
      </w:r>
      <w:proofErr w:type="gramStart"/>
      <w:r w:rsidRPr="00C234B7">
        <w:rPr>
          <w:rFonts w:asciiTheme="minorHAnsi" w:eastAsia="Times" w:hAnsiTheme="minorHAnsi" w:cs="Arial"/>
          <w:lang w:val="en-ZA"/>
        </w:rPr>
        <w:t>The</w:t>
      </w:r>
      <w:proofErr w:type="gramEnd"/>
      <w:r w:rsidRPr="00C234B7">
        <w:rPr>
          <w:rFonts w:asciiTheme="minorHAnsi" w:eastAsia="Times" w:hAnsiTheme="minorHAnsi" w:cs="Arial"/>
          <w:lang w:val="en-ZA"/>
        </w:rPr>
        <w:t xml:space="preserve"> Standard Bank of South Africa Limited    </w:t>
      </w:r>
      <w:r>
        <w:rPr>
          <w:rFonts w:asciiTheme="minorHAnsi" w:eastAsia="Times" w:hAnsiTheme="minorHAnsi" w:cs="Arial"/>
          <w:lang w:val="en-ZA"/>
        </w:rPr>
        <w:t xml:space="preserve">                      </w:t>
      </w:r>
      <w:r w:rsidR="006E798E">
        <w:rPr>
          <w:rFonts w:asciiTheme="minorHAnsi" w:eastAsia="Times" w:hAnsiTheme="minorHAnsi" w:cs="Arial"/>
          <w:lang w:val="en-ZA"/>
        </w:rPr>
        <w:t xml:space="preserve">         </w:t>
      </w:r>
      <w:r>
        <w:rPr>
          <w:rFonts w:asciiTheme="minorHAnsi" w:eastAsia="Times" w:hAnsiTheme="minorHAnsi" w:cs="Arial"/>
          <w:lang w:val="en-ZA"/>
        </w:rPr>
        <w:t xml:space="preserve">  </w:t>
      </w:r>
      <w:r w:rsidR="006E798E">
        <w:rPr>
          <w:rFonts w:asciiTheme="minorHAnsi" w:eastAsia="Times" w:hAnsiTheme="minorHAnsi" w:cs="Arial"/>
          <w:lang w:val="en-ZA"/>
        </w:rPr>
        <w:t xml:space="preserve"> </w:t>
      </w:r>
      <w:r>
        <w:rPr>
          <w:rFonts w:asciiTheme="minorHAnsi" w:eastAsia="Times" w:hAnsiTheme="minorHAnsi" w:cs="Arial"/>
          <w:lang w:val="en-ZA"/>
        </w:rPr>
        <w:t xml:space="preserve">   </w:t>
      </w:r>
      <w:r w:rsidR="006E798E">
        <w:rPr>
          <w:rFonts w:asciiTheme="minorHAnsi" w:eastAsia="Times" w:hAnsiTheme="minorHAnsi" w:cs="Arial"/>
          <w:lang w:val="en-ZA"/>
        </w:rPr>
        <w:t xml:space="preserve"> </w:t>
      </w:r>
      <w:r>
        <w:rPr>
          <w:rFonts w:asciiTheme="minorHAnsi" w:eastAsia="Times" w:hAnsiTheme="minorHAnsi" w:cs="Arial"/>
          <w:lang w:val="en-ZA"/>
        </w:rPr>
        <w:t xml:space="preserve"> </w:t>
      </w:r>
      <w:r w:rsidRPr="00C234B7">
        <w:rPr>
          <w:rFonts w:asciiTheme="minorHAnsi" w:eastAsia="Times" w:hAnsiTheme="minorHAnsi" w:cs="Arial"/>
          <w:lang w:val="en-ZA"/>
        </w:rPr>
        <w:t xml:space="preserve">+27 11 721 </w:t>
      </w:r>
      <w:r w:rsidR="006E798E">
        <w:rPr>
          <w:rFonts w:asciiTheme="minorHAnsi" w:eastAsia="Times" w:hAnsiTheme="minorHAnsi" w:cs="Arial"/>
          <w:lang w:val="en-ZA"/>
        </w:rPr>
        <w:t>5594</w:t>
      </w:r>
      <w:r w:rsidRPr="00C234B7">
        <w:rPr>
          <w:rFonts w:asciiTheme="minorHAnsi" w:eastAsia="Times" w:hAnsiTheme="minorHAnsi" w:cs="Arial"/>
          <w:lang w:val="en-ZA"/>
        </w:rPr>
        <w:t xml:space="preserve"> </w:t>
      </w:r>
      <w:r w:rsidRPr="00C234B7">
        <w:rPr>
          <w:rFonts w:asciiTheme="minorHAnsi" w:eastAsia="Times" w:hAnsiTheme="minorHAnsi" w:cs="Arial"/>
          <w:lang w:val="en-ZA"/>
        </w:rPr>
        <w:tab/>
      </w:r>
    </w:p>
    <w:p w:rsidR="008001DA" w:rsidRPr="00A956FE" w:rsidRDefault="008001DA" w:rsidP="008001D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34B7">
        <w:rPr>
          <w:rFonts w:asciiTheme="minorHAnsi" w:eastAsia="Times" w:hAnsiTheme="minorHAnsi" w:cs="Arial"/>
          <w:lang w:val="en-ZA"/>
        </w:rPr>
        <w:t xml:space="preserve">Corporate Actions                        </w:t>
      </w:r>
      <w:bookmarkStart w:id="0" w:name="_GoBack"/>
      <w:bookmarkEnd w:id="0"/>
      <w:r w:rsidRPr="00C234B7">
        <w:rPr>
          <w:rFonts w:asciiTheme="minorHAnsi" w:eastAsia="Times" w:hAnsiTheme="minorHAnsi" w:cs="Arial"/>
          <w:lang w:val="en-ZA"/>
        </w:rPr>
        <w:t xml:space="preserve">    JSE</w:t>
      </w:r>
      <w:r w:rsidRPr="00C234B7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                         +27 11 5207000</w:t>
      </w:r>
    </w:p>
    <w:p w:rsidR="008001DA" w:rsidRPr="00A956FE" w:rsidRDefault="008001DA" w:rsidP="008001D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E798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E798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798E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1DA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58F0BD5-6A86-4A2C-81BD-694670B36ED0}"/>
</file>

<file path=customXml/itemProps2.xml><?xml version="1.0" encoding="utf-8"?>
<ds:datastoreItem xmlns:ds="http://schemas.openxmlformats.org/officeDocument/2006/customXml" ds:itemID="{735611EB-18EC-44B7-BCC3-CF7312B3A95F}"/>
</file>

<file path=customXml/itemProps3.xml><?xml version="1.0" encoding="utf-8"?>
<ds:datastoreItem xmlns:ds="http://schemas.openxmlformats.org/officeDocument/2006/customXml" ds:itemID="{FF4E1CCD-CE8B-4815-A48E-6A1ACA090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2019-11-26T05:50:00Z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